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0" w:type="dxa"/>
        <w:tblInd w:w="265" w:type="dxa"/>
        <w:tblLook w:val="04A0" w:firstRow="1" w:lastRow="0" w:firstColumn="1" w:lastColumn="0" w:noHBand="0" w:noVBand="1"/>
      </w:tblPr>
      <w:tblGrid>
        <w:gridCol w:w="1620"/>
        <w:gridCol w:w="1710"/>
        <w:gridCol w:w="1890"/>
        <w:gridCol w:w="4410"/>
        <w:gridCol w:w="720"/>
      </w:tblGrid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D229E2" w:rsidRDefault="00CF06BB" w:rsidP="00F32891">
            <w:pPr>
              <w:ind w:right="162"/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D229E2">
              <w:rPr>
                <w:rFonts w:cs="B Titr" w:hint="cs"/>
                <w:b/>
                <w:bCs/>
                <w:sz w:val="24"/>
                <w:szCs w:val="24"/>
                <w:rtl/>
              </w:rPr>
              <w:t>ساعت آزمون</w:t>
            </w:r>
          </w:p>
        </w:tc>
        <w:tc>
          <w:tcPr>
            <w:tcW w:w="1710" w:type="dxa"/>
            <w:vAlign w:val="center"/>
          </w:tcPr>
          <w:p w:rsidR="00CF06BB" w:rsidRPr="00D229E2" w:rsidRDefault="00CF06BB" w:rsidP="00003527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D229E2">
              <w:rPr>
                <w:rFonts w:cs="B Titr" w:hint="cs"/>
                <w:b/>
                <w:bCs/>
                <w:sz w:val="24"/>
                <w:szCs w:val="24"/>
                <w:rtl/>
              </w:rPr>
              <w:t>تاریخ آزمون</w:t>
            </w:r>
          </w:p>
        </w:tc>
        <w:tc>
          <w:tcPr>
            <w:tcW w:w="1890" w:type="dxa"/>
            <w:vAlign w:val="center"/>
          </w:tcPr>
          <w:p w:rsidR="00CF06BB" w:rsidRPr="00D229E2" w:rsidRDefault="00CF06BB" w:rsidP="00CF06BB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D229E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نام مدرس </w:t>
            </w:r>
          </w:p>
        </w:tc>
        <w:tc>
          <w:tcPr>
            <w:tcW w:w="4410" w:type="dxa"/>
            <w:vAlign w:val="center"/>
          </w:tcPr>
          <w:p w:rsidR="00CF06BB" w:rsidRPr="00D229E2" w:rsidRDefault="00CF06BB" w:rsidP="00CF06BB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D229E2">
              <w:rPr>
                <w:rFonts w:cs="B Titr" w:hint="cs"/>
                <w:b/>
                <w:bCs/>
                <w:sz w:val="24"/>
                <w:szCs w:val="24"/>
                <w:rtl/>
              </w:rPr>
              <w:t>نام</w:t>
            </w:r>
            <w:r w:rsidRPr="00D229E2">
              <w:rPr>
                <w:rFonts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D229E2">
              <w:rPr>
                <w:rFonts w:cs="B Titr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720" w:type="dxa"/>
            <w:vAlign w:val="center"/>
          </w:tcPr>
          <w:p w:rsidR="00CF06BB" w:rsidRPr="00D229E2" w:rsidRDefault="00CF06BB" w:rsidP="00CF06BB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D229E2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CF06BB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8:30</w:t>
            </w:r>
          </w:p>
        </w:tc>
        <w:tc>
          <w:tcPr>
            <w:tcW w:w="1710" w:type="dxa"/>
            <w:vAlign w:val="center"/>
          </w:tcPr>
          <w:p w:rsidR="00CF06BB" w:rsidRPr="00CF06BB" w:rsidRDefault="00CF06BB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31/03/98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ابوذر امیری 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کارگاه مکانیک عمومی </w:t>
            </w:r>
          </w:p>
        </w:tc>
        <w:tc>
          <w:tcPr>
            <w:tcW w:w="72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CF06BB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10:30</w:t>
            </w:r>
          </w:p>
        </w:tc>
        <w:tc>
          <w:tcPr>
            <w:tcW w:w="1710" w:type="dxa"/>
            <w:vAlign w:val="center"/>
          </w:tcPr>
          <w:p w:rsidR="00CF06BB" w:rsidRPr="00CF06BB" w:rsidRDefault="00CF06BB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31/03/98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مهدی معدندار 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مبانی بهداشت تغذیه</w:t>
            </w:r>
          </w:p>
        </w:tc>
        <w:tc>
          <w:tcPr>
            <w:tcW w:w="72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CF06BB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8:30</w:t>
            </w:r>
          </w:p>
        </w:tc>
        <w:tc>
          <w:tcPr>
            <w:tcW w:w="1710" w:type="dxa"/>
            <w:vAlign w:val="center"/>
          </w:tcPr>
          <w:p w:rsidR="00CF06BB" w:rsidRPr="00CF06BB" w:rsidRDefault="00CF06BB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31/03/98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زهره عباسپور 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مدیریت ارتباط با مشتری </w:t>
            </w:r>
          </w:p>
        </w:tc>
        <w:tc>
          <w:tcPr>
            <w:tcW w:w="72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003527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15:00</w:t>
            </w:r>
          </w:p>
        </w:tc>
        <w:tc>
          <w:tcPr>
            <w:tcW w:w="1710" w:type="dxa"/>
            <w:vAlign w:val="center"/>
          </w:tcPr>
          <w:p w:rsidR="00CF06BB" w:rsidRPr="00CF06BB" w:rsidRDefault="00003527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03/04/98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عبدالحسین پازوکی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تکنولوژی مولد قدرت</w:t>
            </w:r>
          </w:p>
        </w:tc>
        <w:tc>
          <w:tcPr>
            <w:tcW w:w="72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003527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15:00</w:t>
            </w:r>
          </w:p>
        </w:tc>
        <w:tc>
          <w:tcPr>
            <w:tcW w:w="1710" w:type="dxa"/>
            <w:vAlign w:val="center"/>
          </w:tcPr>
          <w:p w:rsidR="00CF06BB" w:rsidRPr="00CF06BB" w:rsidRDefault="00003527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03/04/98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اکبر صدری 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bidi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طراحی </w:t>
            </w:r>
            <w:proofErr w:type="spellStart"/>
            <w:r>
              <w:rPr>
                <w:b/>
                <w:bCs/>
                <w:sz w:val="24"/>
                <w:szCs w:val="24"/>
              </w:rPr>
              <w:t>cad/cam</w:t>
            </w:r>
            <w:proofErr w:type="spellEnd"/>
          </w:p>
        </w:tc>
        <w:tc>
          <w:tcPr>
            <w:tcW w:w="72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003527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15:00</w:t>
            </w:r>
          </w:p>
        </w:tc>
        <w:tc>
          <w:tcPr>
            <w:tcW w:w="1710" w:type="dxa"/>
            <w:vAlign w:val="center"/>
          </w:tcPr>
          <w:p w:rsidR="00CF06BB" w:rsidRPr="00CF06BB" w:rsidRDefault="00003527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02/04/98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داریوش کوهبر 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یاتاقان و روغنکاری </w:t>
            </w:r>
          </w:p>
        </w:tc>
        <w:tc>
          <w:tcPr>
            <w:tcW w:w="720" w:type="dxa"/>
            <w:vAlign w:val="center"/>
          </w:tcPr>
          <w:p w:rsid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003527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15:00</w:t>
            </w:r>
          </w:p>
        </w:tc>
        <w:tc>
          <w:tcPr>
            <w:tcW w:w="1710" w:type="dxa"/>
            <w:vAlign w:val="center"/>
          </w:tcPr>
          <w:p w:rsidR="00CF06BB" w:rsidRPr="00CF06BB" w:rsidRDefault="00003527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28/03/98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راحله صالحی 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87664C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اصول سرپرستی </w:t>
            </w:r>
          </w:p>
        </w:tc>
        <w:tc>
          <w:tcPr>
            <w:tcW w:w="720" w:type="dxa"/>
            <w:vAlign w:val="center"/>
          </w:tcPr>
          <w:p w:rsid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003527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17:00</w:t>
            </w:r>
          </w:p>
        </w:tc>
        <w:tc>
          <w:tcPr>
            <w:tcW w:w="1710" w:type="dxa"/>
            <w:vAlign w:val="center"/>
          </w:tcPr>
          <w:p w:rsidR="00CF06BB" w:rsidRPr="00CF06BB" w:rsidRDefault="00003527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09/04/98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یاسر ساسانی نژاد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اصول حسابداری </w:t>
            </w:r>
          </w:p>
        </w:tc>
        <w:tc>
          <w:tcPr>
            <w:tcW w:w="720" w:type="dxa"/>
            <w:vAlign w:val="center"/>
          </w:tcPr>
          <w:p w:rsid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003527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15:00</w:t>
            </w:r>
          </w:p>
        </w:tc>
        <w:tc>
          <w:tcPr>
            <w:tcW w:w="1710" w:type="dxa"/>
            <w:vAlign w:val="center"/>
          </w:tcPr>
          <w:p w:rsidR="00CF06BB" w:rsidRPr="00CF06BB" w:rsidRDefault="00003527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03/04/98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داریوش کوهبر 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برنامه ریزی و تعمیرونصب ونگهداری </w:t>
            </w:r>
          </w:p>
        </w:tc>
        <w:tc>
          <w:tcPr>
            <w:tcW w:w="720" w:type="dxa"/>
            <w:vAlign w:val="center"/>
          </w:tcPr>
          <w:p w:rsid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D229E2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15:00</w:t>
            </w:r>
          </w:p>
        </w:tc>
        <w:tc>
          <w:tcPr>
            <w:tcW w:w="1710" w:type="dxa"/>
            <w:vAlign w:val="center"/>
          </w:tcPr>
          <w:p w:rsidR="00CF06BB" w:rsidRPr="00CF06BB" w:rsidRDefault="00003527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28/03/98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احمد درگی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مدیریت تولید و عملیات</w:t>
            </w:r>
          </w:p>
        </w:tc>
        <w:tc>
          <w:tcPr>
            <w:tcW w:w="720" w:type="dxa"/>
            <w:vAlign w:val="center"/>
          </w:tcPr>
          <w:p w:rsidR="00CF06BB" w:rsidRDefault="00D229E2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D229E2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15:00</w:t>
            </w:r>
          </w:p>
        </w:tc>
        <w:tc>
          <w:tcPr>
            <w:tcW w:w="1710" w:type="dxa"/>
            <w:vAlign w:val="center"/>
          </w:tcPr>
          <w:p w:rsidR="00CF06BB" w:rsidRPr="00CF06BB" w:rsidRDefault="00D229E2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28/03/98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راحله صالحی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مبانی سازمان ومدیریت (کاردانی حسابداری صنعتی)</w:t>
            </w:r>
          </w:p>
        </w:tc>
        <w:tc>
          <w:tcPr>
            <w:tcW w:w="720" w:type="dxa"/>
            <w:vAlign w:val="center"/>
          </w:tcPr>
          <w:p w:rsidR="00CF06BB" w:rsidRDefault="00D229E2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D229E2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8:30</w:t>
            </w:r>
          </w:p>
        </w:tc>
        <w:tc>
          <w:tcPr>
            <w:tcW w:w="1710" w:type="dxa"/>
            <w:vAlign w:val="center"/>
          </w:tcPr>
          <w:p w:rsidR="00CF06BB" w:rsidRPr="00CF06BB" w:rsidRDefault="00D229E2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07/04/98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سیده مهسا حسینی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روش تحقیق در مدیریت کسب وکار </w:t>
            </w:r>
          </w:p>
        </w:tc>
        <w:tc>
          <w:tcPr>
            <w:tcW w:w="720" w:type="dxa"/>
            <w:vAlign w:val="center"/>
          </w:tcPr>
          <w:p w:rsidR="00CF06BB" w:rsidRDefault="00D229E2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CF06BB" w:rsidTr="00F112CD">
        <w:trPr>
          <w:trHeight w:val="440"/>
        </w:trPr>
        <w:tc>
          <w:tcPr>
            <w:tcW w:w="1620" w:type="dxa"/>
            <w:vAlign w:val="center"/>
          </w:tcPr>
          <w:p w:rsidR="00CF06BB" w:rsidRPr="00CF06BB" w:rsidRDefault="00D229E2" w:rsidP="00F32891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15:00</w:t>
            </w:r>
          </w:p>
        </w:tc>
        <w:tc>
          <w:tcPr>
            <w:tcW w:w="1710" w:type="dxa"/>
            <w:vAlign w:val="center"/>
          </w:tcPr>
          <w:p w:rsidR="00CF06BB" w:rsidRPr="00CF06BB" w:rsidRDefault="00D229E2" w:rsidP="00003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28/03/98</w:t>
            </w:r>
          </w:p>
        </w:tc>
        <w:tc>
          <w:tcPr>
            <w:tcW w:w="1890" w:type="dxa"/>
            <w:vAlign w:val="center"/>
          </w:tcPr>
          <w:p w:rsidR="00CF06BB" w:rsidRPr="00CF06BB" w:rsidRDefault="00003527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راحله صالحی</w:t>
            </w:r>
          </w:p>
        </w:tc>
        <w:tc>
          <w:tcPr>
            <w:tcW w:w="4410" w:type="dxa"/>
            <w:vAlign w:val="center"/>
          </w:tcPr>
          <w:p w:rsidR="00CF06BB" w:rsidRPr="00CF06BB" w:rsidRDefault="00CF06B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مبانی سازمان ومدیریت (کاردانی کسب وکار)</w:t>
            </w:r>
          </w:p>
        </w:tc>
        <w:tc>
          <w:tcPr>
            <w:tcW w:w="720" w:type="dxa"/>
            <w:vAlign w:val="center"/>
          </w:tcPr>
          <w:p w:rsidR="00CF06BB" w:rsidRDefault="00D229E2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21799B" w:rsidTr="00F112CD">
        <w:trPr>
          <w:trHeight w:val="440"/>
        </w:trPr>
        <w:tc>
          <w:tcPr>
            <w:tcW w:w="1620" w:type="dxa"/>
            <w:vAlign w:val="center"/>
          </w:tcPr>
          <w:p w:rsidR="0021799B" w:rsidRDefault="00DD195F" w:rsidP="0087664C">
            <w:pPr>
              <w:ind w:right="16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="0087664C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:00</w:t>
            </w:r>
          </w:p>
        </w:tc>
        <w:tc>
          <w:tcPr>
            <w:tcW w:w="1710" w:type="dxa"/>
            <w:vAlign w:val="center"/>
          </w:tcPr>
          <w:p w:rsidR="0021799B" w:rsidRDefault="0087664C" w:rsidP="0087664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26</w:t>
            </w:r>
            <w:r w:rsidR="00DD195F">
              <w:rPr>
                <w:rFonts w:hint="cs"/>
                <w:b/>
                <w:bCs/>
                <w:sz w:val="24"/>
                <w:szCs w:val="24"/>
                <w:rtl/>
              </w:rPr>
              <w:t>/0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  <w:r w:rsidR="00DD195F">
              <w:rPr>
                <w:rFonts w:hint="cs"/>
                <w:b/>
                <w:bCs/>
                <w:sz w:val="24"/>
                <w:szCs w:val="24"/>
                <w:rtl/>
              </w:rPr>
              <w:t>/98</w:t>
            </w:r>
          </w:p>
        </w:tc>
        <w:tc>
          <w:tcPr>
            <w:tcW w:w="1890" w:type="dxa"/>
            <w:vAlign w:val="center"/>
          </w:tcPr>
          <w:p w:rsidR="0021799B" w:rsidRDefault="00DD195F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رضا حیدری کیا</w:t>
            </w:r>
          </w:p>
        </w:tc>
        <w:tc>
          <w:tcPr>
            <w:tcW w:w="4410" w:type="dxa"/>
            <w:vAlign w:val="center"/>
          </w:tcPr>
          <w:p w:rsidR="0021799B" w:rsidRDefault="0021799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تست های غیرمخرب</w:t>
            </w:r>
          </w:p>
        </w:tc>
        <w:tc>
          <w:tcPr>
            <w:tcW w:w="720" w:type="dxa"/>
            <w:vAlign w:val="center"/>
          </w:tcPr>
          <w:p w:rsidR="0021799B" w:rsidRDefault="0021799B" w:rsidP="00CF06BB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87664C" w:rsidTr="00F112CD">
        <w:trPr>
          <w:trHeight w:val="440"/>
        </w:trPr>
        <w:tc>
          <w:tcPr>
            <w:tcW w:w="1620" w:type="dxa"/>
            <w:vAlign w:val="center"/>
          </w:tcPr>
          <w:p w:rsidR="0087664C" w:rsidRDefault="0087664C" w:rsidP="00F32891">
            <w:pPr>
              <w:ind w:right="162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8:30</w:t>
            </w:r>
          </w:p>
        </w:tc>
        <w:tc>
          <w:tcPr>
            <w:tcW w:w="1710" w:type="dxa"/>
            <w:vAlign w:val="center"/>
          </w:tcPr>
          <w:p w:rsidR="0087664C" w:rsidRDefault="0087664C" w:rsidP="0000352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31/03/98</w:t>
            </w:r>
          </w:p>
        </w:tc>
        <w:tc>
          <w:tcPr>
            <w:tcW w:w="1890" w:type="dxa"/>
            <w:vAlign w:val="center"/>
          </w:tcPr>
          <w:p w:rsidR="0087664C" w:rsidRDefault="0087664C" w:rsidP="00CF06B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اکبرزمانی علیشاه</w:t>
            </w:r>
          </w:p>
        </w:tc>
        <w:tc>
          <w:tcPr>
            <w:tcW w:w="4410" w:type="dxa"/>
            <w:vAlign w:val="center"/>
          </w:tcPr>
          <w:p w:rsidR="0087664C" w:rsidRDefault="0087664C" w:rsidP="00CF06B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طراحی قیدو بندها</w:t>
            </w:r>
          </w:p>
        </w:tc>
        <w:tc>
          <w:tcPr>
            <w:tcW w:w="720" w:type="dxa"/>
            <w:vAlign w:val="center"/>
          </w:tcPr>
          <w:p w:rsidR="0087664C" w:rsidRDefault="0087664C" w:rsidP="00CF06B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87664C" w:rsidTr="00F112CD">
        <w:trPr>
          <w:trHeight w:val="440"/>
        </w:trPr>
        <w:tc>
          <w:tcPr>
            <w:tcW w:w="1620" w:type="dxa"/>
            <w:vAlign w:val="center"/>
          </w:tcPr>
          <w:p w:rsidR="0087664C" w:rsidRDefault="0087664C" w:rsidP="00F32891">
            <w:pPr>
              <w:ind w:right="162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10:30</w:t>
            </w:r>
          </w:p>
        </w:tc>
        <w:tc>
          <w:tcPr>
            <w:tcW w:w="1710" w:type="dxa"/>
            <w:vAlign w:val="center"/>
          </w:tcPr>
          <w:p w:rsidR="0087664C" w:rsidRDefault="0087664C" w:rsidP="0000352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07/04/98</w:t>
            </w:r>
          </w:p>
        </w:tc>
        <w:tc>
          <w:tcPr>
            <w:tcW w:w="1890" w:type="dxa"/>
            <w:vAlign w:val="center"/>
          </w:tcPr>
          <w:p w:rsidR="0087664C" w:rsidRDefault="0087664C" w:rsidP="00CF06B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کامبیز ادیبی خو</w:t>
            </w:r>
          </w:p>
        </w:tc>
        <w:tc>
          <w:tcPr>
            <w:tcW w:w="4410" w:type="dxa"/>
            <w:vAlign w:val="center"/>
          </w:tcPr>
          <w:p w:rsidR="0087664C" w:rsidRDefault="0087664C" w:rsidP="00CF06B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ارگونومی</w:t>
            </w:r>
          </w:p>
        </w:tc>
        <w:tc>
          <w:tcPr>
            <w:tcW w:w="720" w:type="dxa"/>
            <w:vAlign w:val="center"/>
          </w:tcPr>
          <w:p w:rsidR="0087664C" w:rsidRDefault="0087664C" w:rsidP="00CF06B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87664C" w:rsidTr="00F112CD">
        <w:trPr>
          <w:trHeight w:val="440"/>
        </w:trPr>
        <w:tc>
          <w:tcPr>
            <w:tcW w:w="1620" w:type="dxa"/>
            <w:vAlign w:val="center"/>
          </w:tcPr>
          <w:p w:rsidR="0087664C" w:rsidRDefault="0087664C" w:rsidP="00F32891">
            <w:pPr>
              <w:ind w:right="162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8:30</w:t>
            </w:r>
          </w:p>
        </w:tc>
        <w:tc>
          <w:tcPr>
            <w:tcW w:w="1710" w:type="dxa"/>
            <w:vAlign w:val="center"/>
          </w:tcPr>
          <w:p w:rsidR="0087664C" w:rsidRDefault="0087664C" w:rsidP="0000352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31/03/98</w:t>
            </w:r>
          </w:p>
        </w:tc>
        <w:tc>
          <w:tcPr>
            <w:tcW w:w="1890" w:type="dxa"/>
            <w:vAlign w:val="center"/>
          </w:tcPr>
          <w:p w:rsidR="0087664C" w:rsidRDefault="0087664C" w:rsidP="00CF06B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کامبیز ادیبی خو</w:t>
            </w:r>
          </w:p>
        </w:tc>
        <w:tc>
          <w:tcPr>
            <w:tcW w:w="4410" w:type="dxa"/>
            <w:vAlign w:val="center"/>
          </w:tcPr>
          <w:p w:rsidR="0087664C" w:rsidRDefault="0087664C" w:rsidP="00CF06B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کاربرد تجهیزات وابزارسنجش</w:t>
            </w:r>
          </w:p>
        </w:tc>
        <w:tc>
          <w:tcPr>
            <w:tcW w:w="720" w:type="dxa"/>
            <w:vAlign w:val="center"/>
          </w:tcPr>
          <w:p w:rsidR="0087664C" w:rsidRDefault="0087664C" w:rsidP="00CF06BB">
            <w:pPr>
              <w:jc w:val="right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</w:tbl>
    <w:p w:rsidR="00EC1E5B" w:rsidRDefault="00EC1E5B">
      <w:bookmarkStart w:id="0" w:name="_GoBack"/>
      <w:bookmarkEnd w:id="0"/>
    </w:p>
    <w:sectPr w:rsidR="00EC1E5B" w:rsidSect="00F328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7D3" w:rsidRDefault="00E667D3" w:rsidP="00F32891">
      <w:pPr>
        <w:spacing w:after="0" w:line="240" w:lineRule="auto"/>
      </w:pPr>
      <w:r>
        <w:separator/>
      </w:r>
    </w:p>
  </w:endnote>
  <w:endnote w:type="continuationSeparator" w:id="0">
    <w:p w:rsidR="00E667D3" w:rsidRDefault="00E667D3" w:rsidP="00F3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C6" w:rsidRDefault="00131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C6" w:rsidRDefault="001319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C6" w:rsidRDefault="00131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7D3" w:rsidRDefault="00E667D3" w:rsidP="00F32891">
      <w:pPr>
        <w:spacing w:after="0" w:line="240" w:lineRule="auto"/>
      </w:pPr>
      <w:r>
        <w:separator/>
      </w:r>
    </w:p>
  </w:footnote>
  <w:footnote w:type="continuationSeparator" w:id="0">
    <w:p w:rsidR="00E667D3" w:rsidRDefault="00E667D3" w:rsidP="00F32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C6" w:rsidRDefault="00131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891" w:rsidRPr="00F32891" w:rsidRDefault="00F32891" w:rsidP="00F32891">
    <w:pPr>
      <w:pStyle w:val="Header"/>
      <w:jc w:val="right"/>
      <w:rPr>
        <w:rFonts w:cs="B Titr"/>
        <w:sz w:val="72"/>
        <w:szCs w:val="72"/>
        <w:rtl/>
      </w:rPr>
    </w:pPr>
    <w:r w:rsidRPr="00F32891">
      <w:rPr>
        <w:rFonts w:cs="B Titr" w:hint="cs"/>
        <w:sz w:val="72"/>
        <w:szCs w:val="72"/>
        <w:rtl/>
      </w:rPr>
      <w:t>مهم وقابل توجه</w:t>
    </w:r>
    <w:r>
      <w:rPr>
        <w:rFonts w:cs="B Titr" w:hint="cs"/>
        <w:sz w:val="72"/>
        <w:szCs w:val="72"/>
        <w:rtl/>
      </w:rPr>
      <w:t>:</w:t>
    </w:r>
  </w:p>
  <w:p w:rsidR="00F32891" w:rsidRDefault="00F32891">
    <w:pPr>
      <w:pStyle w:val="Header"/>
      <w:rPr>
        <w:rtl/>
      </w:rPr>
    </w:pPr>
  </w:p>
  <w:p w:rsidR="00F32891" w:rsidRPr="00F32891" w:rsidRDefault="00F32891" w:rsidP="00F32891">
    <w:pPr>
      <w:pStyle w:val="Header"/>
      <w:jc w:val="right"/>
      <w:rPr>
        <w:rFonts w:cs="B Titr"/>
        <w:sz w:val="36"/>
        <w:szCs w:val="36"/>
        <w:rtl/>
      </w:rPr>
    </w:pPr>
    <w:r w:rsidRPr="00F32891">
      <w:rPr>
        <w:rFonts w:cs="B Titr" w:hint="cs"/>
        <w:sz w:val="36"/>
        <w:szCs w:val="36"/>
        <w:rtl/>
      </w:rPr>
      <w:t>به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اطلاع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دانشجویان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گرامی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می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رساند طبق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لیست</w:t>
    </w:r>
    <w:r w:rsidRPr="00F32891">
      <w:rPr>
        <w:rFonts w:cs="B Titr"/>
        <w:sz w:val="36"/>
        <w:szCs w:val="36"/>
        <w:rtl/>
      </w:rPr>
      <w:t xml:space="preserve"> </w:t>
    </w:r>
    <w:r>
      <w:rPr>
        <w:rFonts w:cs="B Titr" w:hint="cs"/>
        <w:sz w:val="36"/>
        <w:szCs w:val="36"/>
        <w:rtl/>
      </w:rPr>
      <w:t>زیر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تاریخ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و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ساعت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آزمون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بعضی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از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دروس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تغییر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یافته</w:t>
    </w:r>
    <w:r w:rsidRPr="00F32891">
      <w:rPr>
        <w:rFonts w:cs="B Titr"/>
        <w:sz w:val="36"/>
        <w:szCs w:val="36"/>
        <w:rtl/>
      </w:rPr>
      <w:t xml:space="preserve"> </w:t>
    </w:r>
    <w:r w:rsidRPr="00F32891">
      <w:rPr>
        <w:rFonts w:cs="B Titr" w:hint="cs"/>
        <w:sz w:val="36"/>
        <w:szCs w:val="36"/>
        <w:rtl/>
      </w:rPr>
      <w:t>است</w:t>
    </w:r>
    <w:r w:rsidRPr="00F32891">
      <w:rPr>
        <w:rFonts w:cs="B Titr"/>
        <w:sz w:val="36"/>
        <w:szCs w:val="36"/>
        <w:rtl/>
      </w:rPr>
      <w:t xml:space="preserve"> </w:t>
    </w:r>
    <w:r>
      <w:rPr>
        <w:rFonts w:cs="B Titr" w:hint="cs"/>
        <w:sz w:val="36"/>
        <w:szCs w:val="36"/>
        <w:rtl/>
      </w:rPr>
      <w:t>.</w:t>
    </w:r>
    <w:r w:rsidR="00237B35">
      <w:rPr>
        <w:rFonts w:cs="B Titr" w:hint="cs"/>
        <w:sz w:val="36"/>
        <w:szCs w:val="36"/>
        <w:rtl/>
      </w:rPr>
      <w:t xml:space="preserve"> </w:t>
    </w:r>
    <w:r w:rsidR="001319C6">
      <w:rPr>
        <w:rFonts w:cs="B Titr" w:hint="cs"/>
        <w:sz w:val="36"/>
        <w:szCs w:val="36"/>
        <w:rtl/>
      </w:rPr>
      <w:t>حتما</w:t>
    </w:r>
    <w:r w:rsidR="00237B35">
      <w:rPr>
        <w:rFonts w:cs="B Titr" w:hint="cs"/>
        <w:sz w:val="36"/>
        <w:szCs w:val="36"/>
        <w:rtl/>
      </w:rPr>
      <w:t xml:space="preserve"> </w:t>
    </w:r>
    <w:r w:rsidR="001319C6" w:rsidRPr="00237B35">
      <w:rPr>
        <w:rFonts w:cs="B Titr" w:hint="cs"/>
        <w:sz w:val="40"/>
        <w:szCs w:val="40"/>
        <w:u w:val="single"/>
        <w:rtl/>
      </w:rPr>
      <w:t>کارت ورود به جلس</w:t>
    </w:r>
    <w:r w:rsidR="00237B35" w:rsidRPr="00237B35">
      <w:rPr>
        <w:rFonts w:cs="B Titr" w:hint="cs"/>
        <w:sz w:val="40"/>
        <w:szCs w:val="40"/>
        <w:u w:val="single"/>
        <w:rtl/>
      </w:rPr>
      <w:t>ـ</w:t>
    </w:r>
    <w:r w:rsidR="001319C6" w:rsidRPr="00237B35">
      <w:rPr>
        <w:rFonts w:cs="B Titr" w:hint="cs"/>
        <w:sz w:val="40"/>
        <w:szCs w:val="40"/>
        <w:u w:val="single"/>
        <w:rtl/>
      </w:rPr>
      <w:t xml:space="preserve">ه </w:t>
    </w:r>
    <w:r w:rsidR="001319C6">
      <w:rPr>
        <w:rFonts w:cs="B Titr" w:hint="cs"/>
        <w:sz w:val="36"/>
        <w:szCs w:val="36"/>
        <w:rtl/>
      </w:rPr>
      <w:t>خود</w:t>
    </w:r>
    <w:r w:rsidR="00237B35">
      <w:rPr>
        <w:rFonts w:cs="B Titr" w:hint="cs"/>
        <w:sz w:val="36"/>
        <w:szCs w:val="36"/>
        <w:rtl/>
      </w:rPr>
      <w:t xml:space="preserve"> </w:t>
    </w:r>
    <w:r w:rsidR="001319C6">
      <w:rPr>
        <w:rFonts w:cs="B Titr" w:hint="cs"/>
        <w:sz w:val="36"/>
        <w:szCs w:val="36"/>
        <w:rtl/>
      </w:rPr>
      <w:t>را</w:t>
    </w:r>
    <w:r w:rsidR="00237B35">
      <w:rPr>
        <w:rFonts w:cs="B Titr" w:hint="cs"/>
        <w:sz w:val="36"/>
        <w:szCs w:val="36"/>
        <w:rtl/>
      </w:rPr>
      <w:t xml:space="preserve"> مجددا تا تاریـخ </w:t>
    </w:r>
    <w:r w:rsidR="00237B35" w:rsidRPr="00237B35">
      <w:rPr>
        <w:rFonts w:cs="B Titr" w:hint="cs"/>
        <w:sz w:val="40"/>
        <w:szCs w:val="40"/>
        <w:u w:val="single"/>
        <w:rtl/>
      </w:rPr>
      <w:t>31/02/98</w:t>
    </w:r>
    <w:r w:rsidR="00237B35" w:rsidRPr="00237B35">
      <w:rPr>
        <w:rFonts w:cs="B Titr" w:hint="cs"/>
        <w:sz w:val="40"/>
        <w:szCs w:val="40"/>
        <w:rtl/>
      </w:rPr>
      <w:t xml:space="preserve"> </w:t>
    </w:r>
    <w:r w:rsidR="00237B35">
      <w:rPr>
        <w:rFonts w:cs="B Titr" w:hint="cs"/>
        <w:sz w:val="36"/>
        <w:szCs w:val="36"/>
        <w:rtl/>
      </w:rPr>
      <w:t>پرینت گرفته و تاریخ امتحانات تان را بررسی نمائید.</w:t>
    </w:r>
  </w:p>
  <w:p w:rsidR="00F32891" w:rsidRDefault="00F32891" w:rsidP="00F32891">
    <w:pPr>
      <w:pStyle w:val="Header"/>
      <w:tabs>
        <w:tab w:val="clear" w:pos="4680"/>
        <w:tab w:val="clear" w:pos="9360"/>
        <w:tab w:val="left" w:pos="70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C6" w:rsidRDefault="001319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BB"/>
    <w:rsid w:val="00003527"/>
    <w:rsid w:val="001319C6"/>
    <w:rsid w:val="0021799B"/>
    <w:rsid w:val="00237B35"/>
    <w:rsid w:val="003B5A89"/>
    <w:rsid w:val="006A6CF3"/>
    <w:rsid w:val="0087664C"/>
    <w:rsid w:val="00CF06BB"/>
    <w:rsid w:val="00D229E2"/>
    <w:rsid w:val="00DD195F"/>
    <w:rsid w:val="00E667D3"/>
    <w:rsid w:val="00EC1E5B"/>
    <w:rsid w:val="00F112CD"/>
    <w:rsid w:val="00F3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527C4-C2E8-467A-8ADD-2D90D1B2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6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891"/>
  </w:style>
  <w:style w:type="paragraph" w:styleId="Footer">
    <w:name w:val="footer"/>
    <w:basedOn w:val="Normal"/>
    <w:link w:val="FooterChar"/>
    <w:uiPriority w:val="99"/>
    <w:unhideWhenUsed/>
    <w:rsid w:val="00F32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Qaderi</dc:creator>
  <cp:keywords/>
  <dc:description/>
  <cp:lastModifiedBy>Qaderi</cp:lastModifiedBy>
  <cp:revision>6</cp:revision>
  <cp:lastPrinted>2019-05-09T08:32:00Z</cp:lastPrinted>
  <dcterms:created xsi:type="dcterms:W3CDTF">2019-05-09T06:31:00Z</dcterms:created>
  <dcterms:modified xsi:type="dcterms:W3CDTF">2019-05-11T06:17:00Z</dcterms:modified>
</cp:coreProperties>
</file>